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4303" w14:textId="296EEE2D" w:rsidR="006F1841" w:rsidRDefault="00014163" w:rsidP="3532062C">
      <w:pPr>
        <w:pStyle w:val="Heading1"/>
        <w:spacing w:line="240" w:lineRule="auto"/>
        <w:jc w:val="center"/>
        <w:rPr>
          <w:rFonts w:ascii="Veneer" w:hAnsi="Veneer"/>
          <w:b/>
          <w:bCs/>
          <w:color w:val="002060"/>
          <w:sz w:val="80"/>
          <w:szCs w:val="80"/>
        </w:rPr>
      </w:pPr>
      <w:r w:rsidRPr="004855FE">
        <w:rPr>
          <w:rFonts w:ascii="Glamour Absolute regular" w:hAnsi="Glamour Absolute regular"/>
          <w:b/>
          <w:bCs/>
          <w:noProof/>
          <w:color w:val="002060"/>
          <w:sz w:val="72"/>
          <w:szCs w:val="72"/>
        </w:rPr>
        <w:drawing>
          <wp:anchor distT="0" distB="0" distL="114300" distR="114300" simplePos="0" relativeHeight="251661824" behindDoc="0" locked="0" layoutInCell="1" allowOverlap="1" wp14:anchorId="1FB3FEFB" wp14:editId="2289005C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2632075" cy="895985"/>
            <wp:effectExtent l="0" t="0" r="0" b="0"/>
            <wp:wrapNone/>
            <wp:docPr id="17216201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201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45529" w14:textId="31379099" w:rsidR="00A3632F" w:rsidRPr="00014163" w:rsidRDefault="001001D1" w:rsidP="3532062C">
      <w:pPr>
        <w:pStyle w:val="Heading1"/>
        <w:spacing w:line="240" w:lineRule="auto"/>
        <w:jc w:val="center"/>
        <w:rPr>
          <w:rFonts w:ascii="Veneer" w:hAnsi="Veneer"/>
          <w:b/>
          <w:bCs/>
          <w:color w:val="0B769F" w:themeColor="accent4" w:themeShade="BF"/>
          <w:sz w:val="82"/>
          <w:szCs w:val="82"/>
          <w:bdr w:val="none" w:sz="0" w:space="0" w:color="auto" w:frame="1"/>
          <w:shd w:val="clear" w:color="auto" w:fill="FFFFFF"/>
        </w:rPr>
      </w:pPr>
      <w:r w:rsidRPr="00014163">
        <w:rPr>
          <w:rFonts w:ascii="Veneer" w:hAnsi="Veneer"/>
          <w:b/>
          <w:bCs/>
          <w:color w:val="0B769F" w:themeColor="accent4" w:themeShade="BF"/>
          <w:sz w:val="82"/>
          <w:szCs w:val="82"/>
        </w:rPr>
        <w:t>Essential Companion Scheme</w:t>
      </w:r>
    </w:p>
    <w:p w14:paraId="7E581B05" w14:textId="77777777" w:rsidR="00A3632F" w:rsidRPr="00140B9F" w:rsidRDefault="00A3632F" w:rsidP="00711001">
      <w:pPr>
        <w:spacing w:line="240" w:lineRule="auto"/>
        <w:rPr>
          <w:rStyle w:val="Strong"/>
          <w:rFonts w:ascii="Poppins" w:hAnsi="Poppins" w:cs="Poppins"/>
          <w:b w:val="0"/>
          <w:bCs w:val="0"/>
          <w:color w:val="002060"/>
          <w:sz w:val="26"/>
          <w:szCs w:val="26"/>
          <w:bdr w:val="none" w:sz="0" w:space="0" w:color="auto" w:frame="1"/>
          <w:shd w:val="clear" w:color="auto" w:fill="FFFFFF"/>
        </w:rPr>
      </w:pPr>
    </w:p>
    <w:p w14:paraId="34B0E8E0" w14:textId="7686DDCB" w:rsidR="00A3632F" w:rsidRPr="00140B9F" w:rsidRDefault="7F6A3FEF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3532062C">
        <w:rPr>
          <w:rFonts w:ascii="Poppins" w:hAnsi="Poppins" w:cs="Poppins"/>
          <w:color w:val="002060"/>
          <w:sz w:val="26"/>
          <w:szCs w:val="26"/>
        </w:rPr>
        <w:t>We offer essential companion tickets for guests who require additional assistance during their visit, at no additional cost.</w:t>
      </w:r>
    </w:p>
    <w:p w14:paraId="51A02E39" w14:textId="5EA0274D" w:rsidR="00A3632F" w:rsidRPr="00140B9F" w:rsidRDefault="7F6A3FEF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  <w:bdr w:val="none" w:sz="0" w:space="0" w:color="auto" w:frame="1"/>
          <w:shd w:val="clear" w:color="auto" w:fill="FFFFFF"/>
        </w:rPr>
      </w:pPr>
      <w:r w:rsidRPr="3532062C">
        <w:rPr>
          <w:rFonts w:ascii="Poppins" w:hAnsi="Poppins" w:cs="Poppins"/>
          <w:color w:val="002060"/>
          <w:sz w:val="26"/>
          <w:szCs w:val="26"/>
        </w:rPr>
        <w:t>Please see our step-by-step guide below:</w:t>
      </w:r>
    </w:p>
    <w:p w14:paraId="45326789" w14:textId="4720358A" w:rsidR="00BD3458" w:rsidRPr="00014163" w:rsidRDefault="00BD3458" w:rsidP="00711001">
      <w:pPr>
        <w:spacing w:line="240" w:lineRule="auto"/>
        <w:rPr>
          <w:rStyle w:val="Strong"/>
          <w:rFonts w:ascii="Poppins" w:hAnsi="Poppins" w:cs="Poppins"/>
          <w:b w:val="0"/>
          <w:bCs w:val="0"/>
          <w:color w:val="002060"/>
          <w:sz w:val="26"/>
          <w:szCs w:val="26"/>
          <w:bdr w:val="none" w:sz="0" w:space="0" w:color="auto" w:frame="1"/>
          <w:shd w:val="clear" w:color="auto" w:fill="FFFFFF"/>
        </w:rPr>
      </w:pPr>
    </w:p>
    <w:p w14:paraId="12F2A0E2" w14:textId="3BBF1694" w:rsidR="006679B9" w:rsidRPr="009A41EE" w:rsidRDefault="006679B9" w:rsidP="009A41EE">
      <w:pPr>
        <w:pStyle w:val="Heading2"/>
        <w:spacing w:line="240" w:lineRule="auto"/>
        <w:rPr>
          <w:rFonts w:ascii="Poppins" w:hAnsi="Poppins" w:cs="Poppins"/>
          <w:b/>
          <w:bCs/>
          <w:color w:val="auto"/>
          <w:sz w:val="36"/>
          <w:szCs w:val="36"/>
          <w:bdr w:val="none" w:sz="0" w:space="0" w:color="auto" w:frame="1"/>
          <w:shd w:val="clear" w:color="auto" w:fill="FFFFFF"/>
        </w:rPr>
      </w:pPr>
      <w:r w:rsidRPr="009A41EE">
        <w:rPr>
          <w:rStyle w:val="Strong"/>
          <w:rFonts w:ascii="Poppins" w:hAnsi="Poppins" w:cs="Poppins"/>
          <w:color w:val="auto"/>
          <w:sz w:val="36"/>
          <w:szCs w:val="36"/>
          <w:highlight w:val="yellow"/>
          <w:bdr w:val="none" w:sz="0" w:space="0" w:color="auto" w:frame="1"/>
          <w:shd w:val="clear" w:color="auto" w:fill="FFFFFF"/>
        </w:rPr>
        <w:t xml:space="preserve">Step 1 – </w:t>
      </w:r>
      <w:r w:rsidR="00B7758B" w:rsidRPr="009A41EE">
        <w:rPr>
          <w:rStyle w:val="Strong"/>
          <w:rFonts w:ascii="Poppins" w:hAnsi="Poppins" w:cs="Poppins"/>
          <w:color w:val="auto"/>
          <w:sz w:val="36"/>
          <w:szCs w:val="36"/>
          <w:highlight w:val="yellow"/>
          <w:bdr w:val="none" w:sz="0" w:space="0" w:color="auto" w:frame="1"/>
          <w:shd w:val="clear" w:color="auto" w:fill="FFFFFF"/>
        </w:rPr>
        <w:t>D</w:t>
      </w:r>
      <w:r w:rsidRPr="009A41EE">
        <w:rPr>
          <w:rStyle w:val="Strong"/>
          <w:rFonts w:ascii="Poppins" w:hAnsi="Poppins" w:cs="Poppins"/>
          <w:color w:val="auto"/>
          <w:sz w:val="36"/>
          <w:szCs w:val="36"/>
          <w:highlight w:val="yellow"/>
          <w:bdr w:val="none" w:sz="0" w:space="0" w:color="auto" w:frame="1"/>
          <w:shd w:val="clear" w:color="auto" w:fill="FFFFFF"/>
        </w:rPr>
        <w:t>eciding what tickets you need</w:t>
      </w:r>
    </w:p>
    <w:p w14:paraId="599AE594" w14:textId="4654CBC5" w:rsidR="00B7758B" w:rsidRPr="00140B9F" w:rsidRDefault="00B7758B" w:rsidP="00711001">
      <w:pPr>
        <w:spacing w:line="240" w:lineRule="auto"/>
        <w:rPr>
          <w:rFonts w:ascii="Poppins" w:hAnsi="Poppins" w:cs="Poppins"/>
          <w:b/>
          <w:bCs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We offer 3 different ticket types: </w:t>
      </w:r>
      <w:r w:rsidR="00196C89" w:rsidRPr="00140B9F">
        <w:rPr>
          <w:rFonts w:ascii="Poppins" w:hAnsi="Poppins" w:cs="Poppins"/>
          <w:b/>
          <w:bCs/>
          <w:color w:val="002060"/>
          <w:sz w:val="26"/>
          <w:szCs w:val="26"/>
        </w:rPr>
        <w:t>CAMPING</w:t>
      </w:r>
      <w:r w:rsidRPr="00140B9F">
        <w:rPr>
          <w:rFonts w:ascii="Poppins" w:hAnsi="Poppins" w:cs="Poppins"/>
          <w:b/>
          <w:bCs/>
          <w:color w:val="002060"/>
          <w:sz w:val="26"/>
          <w:szCs w:val="26"/>
        </w:rPr>
        <w:t xml:space="preserve">, </w:t>
      </w:r>
      <w:r w:rsidR="00196C89" w:rsidRPr="00140B9F">
        <w:rPr>
          <w:rFonts w:ascii="Poppins" w:hAnsi="Poppins" w:cs="Poppins"/>
          <w:b/>
          <w:bCs/>
          <w:color w:val="002060"/>
          <w:sz w:val="26"/>
          <w:szCs w:val="26"/>
        </w:rPr>
        <w:t>WEEKEND</w:t>
      </w:r>
      <w:r w:rsidRPr="00140B9F">
        <w:rPr>
          <w:rFonts w:ascii="Poppins" w:hAnsi="Poppins" w:cs="Poppins"/>
          <w:b/>
          <w:bCs/>
          <w:color w:val="002060"/>
          <w:sz w:val="26"/>
          <w:szCs w:val="26"/>
        </w:rPr>
        <w:t xml:space="preserve">, </w:t>
      </w:r>
      <w:r w:rsidR="00196C89" w:rsidRPr="00140B9F">
        <w:rPr>
          <w:rFonts w:ascii="Poppins" w:hAnsi="Poppins" w:cs="Poppins"/>
          <w:b/>
          <w:bCs/>
          <w:color w:val="002060"/>
          <w:sz w:val="26"/>
          <w:szCs w:val="26"/>
        </w:rPr>
        <w:t>DAY</w:t>
      </w:r>
    </w:p>
    <w:p w14:paraId="4D67482A" w14:textId="595C2CC9" w:rsidR="00937D95" w:rsidRPr="000F2640" w:rsidRDefault="00937D95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0F2640">
        <w:rPr>
          <w:rFonts w:ascii="Poppins" w:hAnsi="Poppins" w:cs="Poppins"/>
          <w:color w:val="002060"/>
          <w:sz w:val="26"/>
          <w:szCs w:val="26"/>
        </w:rPr>
        <w:t xml:space="preserve">If you are unsure </w:t>
      </w:r>
      <w:r w:rsidR="0036603F" w:rsidRPr="000F2640">
        <w:rPr>
          <w:rFonts w:ascii="Poppins" w:hAnsi="Poppins" w:cs="Poppins"/>
          <w:color w:val="002060"/>
          <w:sz w:val="26"/>
          <w:szCs w:val="26"/>
        </w:rPr>
        <w:t xml:space="preserve">on what tickets to purchase, please visit our ticket guide on our FAQ page for more </w:t>
      </w:r>
      <w:r w:rsidR="00031A98" w:rsidRPr="000F2640">
        <w:rPr>
          <w:rFonts w:ascii="Poppins" w:hAnsi="Poppins" w:cs="Poppins"/>
          <w:color w:val="002060"/>
          <w:sz w:val="26"/>
          <w:szCs w:val="26"/>
        </w:rPr>
        <w:t>information and guidance</w:t>
      </w:r>
      <w:r w:rsidR="009A41EE">
        <w:rPr>
          <w:rFonts w:ascii="Poppins" w:hAnsi="Poppins" w:cs="Poppins"/>
          <w:color w:val="002060"/>
          <w:sz w:val="26"/>
          <w:szCs w:val="26"/>
        </w:rPr>
        <w:t>:</w:t>
      </w:r>
    </w:p>
    <w:p w14:paraId="02DABD0E" w14:textId="2D2689C5" w:rsidR="009A41EE" w:rsidRPr="009A41EE" w:rsidRDefault="005D642B" w:rsidP="009A41EE">
      <w:pPr>
        <w:spacing w:line="240" w:lineRule="auto"/>
        <w:rPr>
          <w:rFonts w:ascii="Poppins" w:hAnsi="Poppins" w:cs="Poppins"/>
          <w:color w:val="0F9ED5" w:themeColor="accent4"/>
          <w:sz w:val="26"/>
          <w:szCs w:val="26"/>
          <w:shd w:val="clear" w:color="auto" w:fill="FFFFFF"/>
        </w:rPr>
      </w:pPr>
      <w:hyperlink r:id="rId6" w:history="1">
        <w:r w:rsidRPr="009A41EE">
          <w:rPr>
            <w:rStyle w:val="Hyperlink"/>
            <w:rFonts w:ascii="Poppins" w:hAnsi="Poppins" w:cs="Poppins"/>
            <w:color w:val="0F9ED5" w:themeColor="accent4"/>
            <w:sz w:val="26"/>
            <w:szCs w:val="26"/>
            <w:shd w:val="clear" w:color="auto" w:fill="FFFFFF"/>
          </w:rPr>
          <w:t xml:space="preserve">What Tickets Do I </w:t>
        </w:r>
        <w:r w:rsidRPr="009A41EE">
          <w:rPr>
            <w:rStyle w:val="Hyperlink"/>
            <w:rFonts w:ascii="Poppins" w:hAnsi="Poppins" w:cs="Poppins"/>
            <w:color w:val="0F9ED5" w:themeColor="accent4"/>
            <w:sz w:val="26"/>
            <w:szCs w:val="26"/>
            <w:shd w:val="clear" w:color="auto" w:fill="FFFFFF"/>
          </w:rPr>
          <w:t>N</w:t>
        </w:r>
        <w:r w:rsidRPr="009A41EE">
          <w:rPr>
            <w:rStyle w:val="Hyperlink"/>
            <w:rFonts w:ascii="Poppins" w:hAnsi="Poppins" w:cs="Poppins"/>
            <w:color w:val="0F9ED5" w:themeColor="accent4"/>
            <w:sz w:val="26"/>
            <w:szCs w:val="26"/>
            <w:shd w:val="clear" w:color="auto" w:fill="FFFFFF"/>
          </w:rPr>
          <w:t>eed?</w:t>
        </w:r>
      </w:hyperlink>
      <w:r w:rsidRPr="009A41EE">
        <w:rPr>
          <w:rFonts w:ascii="Poppins" w:hAnsi="Poppins" w:cs="Poppins"/>
          <w:color w:val="0F9ED5" w:themeColor="accent4"/>
          <w:sz w:val="26"/>
          <w:szCs w:val="26"/>
          <w:shd w:val="clear" w:color="auto" w:fill="FFFFFF"/>
        </w:rPr>
        <w:t xml:space="preserve"> </w:t>
      </w:r>
    </w:p>
    <w:p w14:paraId="2B052618" w14:textId="206637AC" w:rsidR="009A41EE" w:rsidRDefault="009A41EE" w:rsidP="009A41EE">
      <w:p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</w:p>
    <w:p w14:paraId="0E173F33" w14:textId="68F1842D" w:rsidR="00B7758B" w:rsidRPr="009A41EE" w:rsidRDefault="001001D1" w:rsidP="009A41EE">
      <w:pPr>
        <w:spacing w:line="240" w:lineRule="auto"/>
        <w:rPr>
          <w:rFonts w:ascii="Poppins" w:hAnsi="Poppins" w:cs="Poppins"/>
          <w:b/>
          <w:bCs/>
          <w:color w:val="002060"/>
          <w:sz w:val="26"/>
          <w:szCs w:val="26"/>
        </w:rPr>
      </w:pPr>
      <w:r w:rsidRPr="009A41EE">
        <w:rPr>
          <w:rStyle w:val="Strong"/>
          <w:rFonts w:ascii="Poppins" w:hAnsi="Poppins" w:cs="Poppins"/>
          <w:color w:val="002060"/>
          <w:sz w:val="36"/>
          <w:szCs w:val="36"/>
          <w:highlight w:val="yellow"/>
          <w:bdr w:val="none" w:sz="0" w:space="0" w:color="auto" w:frame="1"/>
          <w:shd w:val="clear" w:color="auto" w:fill="FFFFFF"/>
        </w:rPr>
        <w:t xml:space="preserve">Step </w:t>
      </w:r>
      <w:r w:rsidR="00B7758B" w:rsidRPr="009A41EE">
        <w:rPr>
          <w:rStyle w:val="Strong"/>
          <w:rFonts w:ascii="Poppins" w:hAnsi="Poppins" w:cs="Poppins"/>
          <w:color w:val="002060"/>
          <w:sz w:val="36"/>
          <w:szCs w:val="36"/>
          <w:highlight w:val="yellow"/>
          <w:bdr w:val="none" w:sz="0" w:space="0" w:color="auto" w:frame="1"/>
          <w:shd w:val="clear" w:color="auto" w:fill="FFFFFF"/>
        </w:rPr>
        <w:t>2</w:t>
      </w:r>
      <w:r w:rsidRPr="009A41EE">
        <w:rPr>
          <w:rStyle w:val="Strong"/>
          <w:rFonts w:ascii="Poppins" w:hAnsi="Poppins" w:cs="Poppins"/>
          <w:color w:val="002060"/>
          <w:sz w:val="36"/>
          <w:szCs w:val="36"/>
          <w:highlight w:val="yellow"/>
          <w:bdr w:val="none" w:sz="0" w:space="0" w:color="auto" w:frame="1"/>
          <w:shd w:val="clear" w:color="auto" w:fill="FFFFFF"/>
        </w:rPr>
        <w:t xml:space="preserve"> – </w:t>
      </w:r>
      <w:r w:rsidR="009A41EE" w:rsidRPr="009A41EE">
        <w:rPr>
          <w:rStyle w:val="Strong"/>
          <w:rFonts w:ascii="Poppins" w:hAnsi="Poppins" w:cs="Poppins"/>
          <w:color w:val="002060"/>
          <w:sz w:val="36"/>
          <w:szCs w:val="36"/>
          <w:highlight w:val="yellow"/>
          <w:bdr w:val="none" w:sz="0" w:space="0" w:color="auto" w:frame="1"/>
          <w:shd w:val="clear" w:color="auto" w:fill="FFFFFF"/>
        </w:rPr>
        <w:t>Selecting your tickets</w:t>
      </w:r>
    </w:p>
    <w:p w14:paraId="58E94285" w14:textId="2A8B962B" w:rsidR="001001D1" w:rsidRPr="00140B9F" w:rsidRDefault="00331D8D" w:rsidP="00711001">
      <w:pPr>
        <w:spacing w:line="240" w:lineRule="auto"/>
        <w:rPr>
          <w:rFonts w:ascii="Poppins" w:hAnsi="Poppins" w:cs="Poppins"/>
          <w:noProof/>
          <w:color w:val="002060"/>
          <w:sz w:val="26"/>
          <w:szCs w:val="26"/>
          <w14:ligatures w14:val="standardContextual"/>
        </w:rPr>
      </w:pPr>
      <w:r>
        <w:rPr>
          <w:rFonts w:ascii="Poppins" w:hAnsi="Poppins" w:cs="Poppins"/>
          <w:noProof/>
          <w:color w:val="00206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AF4093" wp14:editId="17E1A944">
                <wp:simplePos x="0" y="0"/>
                <wp:positionH relativeFrom="column">
                  <wp:posOffset>5749452</wp:posOffset>
                </wp:positionH>
                <wp:positionV relativeFrom="paragraph">
                  <wp:posOffset>362585</wp:posOffset>
                </wp:positionV>
                <wp:extent cx="526075" cy="406252"/>
                <wp:effectExtent l="19050" t="19050" r="45720" b="32385"/>
                <wp:wrapNone/>
                <wp:docPr id="5919902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75" cy="4062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C9B5D" id="Rectangle: Rounded Corners 1" o:spid="_x0000_s1026" style="position:absolute;margin-left:452.7pt;margin-top:28.55pt;width:41.4pt;height:3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" filled="f" strokecolor="red" strokeweight="4.5pt">
                <v:stroke joinstyle="miter"/>
              </v:roundrect>
            </w:pict>
          </mc:Fallback>
        </mc:AlternateContent>
      </w:r>
      <w:r w:rsidRPr="00331D8D">
        <w:rPr>
          <w:rFonts w:ascii="Poppins" w:hAnsi="Poppins" w:cs="Poppins"/>
          <w:color w:val="002060"/>
          <w:sz w:val="26"/>
          <w:szCs w:val="26"/>
        </w:rPr>
        <w:drawing>
          <wp:anchor distT="0" distB="0" distL="114300" distR="114300" simplePos="0" relativeHeight="251666944" behindDoc="1" locked="0" layoutInCell="1" allowOverlap="1" wp14:anchorId="04CFD8C0" wp14:editId="6EE0F8F0">
            <wp:simplePos x="0" y="0"/>
            <wp:positionH relativeFrom="column">
              <wp:posOffset>3423241</wp:posOffset>
            </wp:positionH>
            <wp:positionV relativeFrom="paragraph">
              <wp:posOffset>176132</wp:posOffset>
            </wp:positionV>
            <wp:extent cx="2857500" cy="2625090"/>
            <wp:effectExtent l="19050" t="19050" r="19050" b="22860"/>
            <wp:wrapTight wrapText="bothSides">
              <wp:wrapPolygon edited="0">
                <wp:start x="-144" y="-157"/>
                <wp:lineTo x="-144" y="21631"/>
                <wp:lineTo x="21600" y="21631"/>
                <wp:lineTo x="21600" y="-157"/>
                <wp:lineTo x="-144" y="-157"/>
              </wp:wrapPolygon>
            </wp:wrapTight>
            <wp:docPr id="1458786137" name="Picture 1" descr="A screenshot of a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86137" name="Picture 1" descr="A screenshot of a ticke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25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1D1" w:rsidRPr="00140B9F">
        <w:rPr>
          <w:rFonts w:ascii="Poppins" w:hAnsi="Poppins" w:cs="Poppins"/>
          <w:color w:val="002060"/>
          <w:sz w:val="26"/>
          <w:szCs w:val="26"/>
        </w:rPr>
        <w:t xml:space="preserve">Everyone visiting Big Feastival will require an admission ticket into the event, including Essential Companion. Please add your </w:t>
      </w:r>
      <w:r w:rsidR="008E1F96">
        <w:rPr>
          <w:rFonts w:ascii="Poppins" w:hAnsi="Poppins" w:cs="Poppins"/>
          <w:color w:val="002060"/>
          <w:sz w:val="26"/>
          <w:szCs w:val="26"/>
        </w:rPr>
        <w:t>E</w:t>
      </w:r>
      <w:r w:rsidR="00B7758B" w:rsidRPr="00140B9F">
        <w:rPr>
          <w:rFonts w:ascii="Poppins" w:hAnsi="Poppins" w:cs="Poppins"/>
          <w:color w:val="002060"/>
          <w:sz w:val="26"/>
          <w:szCs w:val="26"/>
        </w:rPr>
        <w:t xml:space="preserve">ssential </w:t>
      </w:r>
      <w:r w:rsidR="008E1F96">
        <w:rPr>
          <w:rFonts w:ascii="Poppins" w:hAnsi="Poppins" w:cs="Poppins"/>
          <w:color w:val="002060"/>
          <w:sz w:val="26"/>
          <w:szCs w:val="26"/>
        </w:rPr>
        <w:t>C</w:t>
      </w:r>
      <w:r w:rsidR="00B7758B" w:rsidRPr="00140B9F">
        <w:rPr>
          <w:rFonts w:ascii="Poppins" w:hAnsi="Poppins" w:cs="Poppins"/>
          <w:color w:val="002060"/>
          <w:sz w:val="26"/>
          <w:szCs w:val="26"/>
        </w:rPr>
        <w:t>ompanion</w:t>
      </w:r>
      <w:r w:rsidR="001001D1" w:rsidRPr="00140B9F">
        <w:rPr>
          <w:rFonts w:ascii="Poppins" w:hAnsi="Poppins" w:cs="Poppins"/>
          <w:color w:val="002060"/>
          <w:sz w:val="26"/>
          <w:szCs w:val="26"/>
        </w:rPr>
        <w:t xml:space="preserve"> ticket alongside the number of tickets you require.</w:t>
      </w:r>
      <w:r w:rsidR="00B7758B" w:rsidRPr="00140B9F">
        <w:rPr>
          <w:rFonts w:ascii="Poppins" w:hAnsi="Poppins" w:cs="Poppins"/>
          <w:noProof/>
          <w:color w:val="002060"/>
          <w:sz w:val="26"/>
          <w:szCs w:val="26"/>
          <w14:ligatures w14:val="standardContextual"/>
        </w:rPr>
        <w:t xml:space="preserve"> </w:t>
      </w:r>
    </w:p>
    <w:p w14:paraId="30A92E05" w14:textId="480CA652" w:rsidR="00B7758B" w:rsidRDefault="00331D8D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>
        <w:rPr>
          <w:rFonts w:ascii="Poppins" w:hAnsi="Poppins" w:cs="Poppins"/>
          <w:noProof/>
          <w:color w:val="00206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2419ED8" wp14:editId="17DE0BA4">
                <wp:simplePos x="0" y="0"/>
                <wp:positionH relativeFrom="column">
                  <wp:posOffset>5748020</wp:posOffset>
                </wp:positionH>
                <wp:positionV relativeFrom="paragraph">
                  <wp:posOffset>744693</wp:posOffset>
                </wp:positionV>
                <wp:extent cx="526075" cy="406252"/>
                <wp:effectExtent l="19050" t="19050" r="45720" b="32385"/>
                <wp:wrapNone/>
                <wp:docPr id="11315393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75" cy="4062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D3BD" id="Rectangle: Rounded Corners 1" o:spid="_x0000_s1026" style="position:absolute;margin-left:452.6pt;margin-top:58.65pt;width:41.4pt;height:3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" filled="f" strokecolor="red" strokeweight="4.5pt">
                <v:stroke joinstyle="miter"/>
              </v:roundrect>
            </w:pict>
          </mc:Fallback>
        </mc:AlternateContent>
      </w:r>
      <w:r w:rsidR="00B7758B" w:rsidRPr="00140B9F">
        <w:rPr>
          <w:rFonts w:ascii="Poppins" w:hAnsi="Poppins" w:cs="Poppins"/>
          <w:color w:val="002060"/>
          <w:sz w:val="26"/>
          <w:szCs w:val="26"/>
        </w:rPr>
        <w:t xml:space="preserve">Essential Companion tickets can only be purchased if there is an </w:t>
      </w:r>
      <w:r w:rsidR="005D571A">
        <w:rPr>
          <w:rFonts w:ascii="Poppins" w:hAnsi="Poppins" w:cs="Poppins"/>
          <w:color w:val="002060"/>
          <w:sz w:val="26"/>
          <w:szCs w:val="26"/>
        </w:rPr>
        <w:t>A</w:t>
      </w:r>
      <w:r w:rsidR="00B7758B" w:rsidRPr="00140B9F">
        <w:rPr>
          <w:rFonts w:ascii="Poppins" w:hAnsi="Poppins" w:cs="Poppins"/>
          <w:color w:val="002060"/>
          <w:sz w:val="26"/>
          <w:szCs w:val="26"/>
        </w:rPr>
        <w:t>dult ticket holder on the booking.</w:t>
      </w:r>
    </w:p>
    <w:p w14:paraId="4EE6673B" w14:textId="4AB2A2AF" w:rsidR="00BD3458" w:rsidRPr="00140B9F" w:rsidRDefault="00BD3458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3C25ADC3" w14:textId="3AB5A682" w:rsidR="00BD3458" w:rsidRPr="00140B9F" w:rsidRDefault="00BD3458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52588730" w14:textId="431F4973" w:rsidR="00BD3458" w:rsidRDefault="008E1F96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>
        <w:rPr>
          <w:rFonts w:ascii="Poppins" w:hAnsi="Poppins" w:cs="Poppins"/>
          <w:color w:val="002060"/>
          <w:sz w:val="26"/>
          <w:szCs w:val="26"/>
        </w:rPr>
        <w:t>Our Access Campsite</w:t>
      </w:r>
      <w:r w:rsidR="008919DA">
        <w:rPr>
          <w:rFonts w:ascii="Poppins" w:hAnsi="Poppins" w:cs="Poppins"/>
          <w:color w:val="002060"/>
          <w:sz w:val="26"/>
          <w:szCs w:val="26"/>
        </w:rPr>
        <w:t xml:space="preserve"> is a smaller area with additional accessible facilities. For further information please take a look at our FAQs </w:t>
      </w:r>
      <w:hyperlink r:id="rId8" w:history="1">
        <w:r w:rsidR="008919DA" w:rsidRPr="000174B7">
          <w:rPr>
            <w:rStyle w:val="Hyperlink"/>
            <w:rFonts w:ascii="Poppins" w:hAnsi="Poppins" w:cs="Poppins"/>
            <w:color w:val="0F9ED5" w:themeColor="accent4"/>
            <w:sz w:val="26"/>
            <w:szCs w:val="26"/>
          </w:rPr>
          <w:t>HERE</w:t>
        </w:r>
      </w:hyperlink>
    </w:p>
    <w:p w14:paraId="58B7D8A7" w14:textId="7A8827EC" w:rsidR="00F86462" w:rsidRDefault="00F86462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>
        <w:rPr>
          <w:rFonts w:ascii="Poppins" w:hAnsi="Poppins" w:cs="Poppins"/>
          <w:color w:val="002060"/>
          <w:sz w:val="26"/>
          <w:szCs w:val="26"/>
        </w:rPr>
        <w:t xml:space="preserve">To reserve a space in this area, please select </w:t>
      </w:r>
      <w:r w:rsidR="00805F0B">
        <w:rPr>
          <w:rFonts w:ascii="Poppins" w:hAnsi="Poppins" w:cs="Poppins"/>
          <w:color w:val="002060"/>
          <w:sz w:val="26"/>
          <w:szCs w:val="26"/>
        </w:rPr>
        <w:t xml:space="preserve">your Access Camping / Live-In Vehicle </w:t>
      </w:r>
      <w:r>
        <w:rPr>
          <w:rFonts w:ascii="Poppins" w:hAnsi="Poppins" w:cs="Poppins"/>
          <w:color w:val="002060"/>
          <w:sz w:val="26"/>
          <w:szCs w:val="26"/>
        </w:rPr>
        <w:t>tickets under the ‘Access Camping’ tab</w:t>
      </w:r>
      <w:r w:rsidR="00805F0B">
        <w:rPr>
          <w:rFonts w:ascii="Poppins" w:hAnsi="Poppins" w:cs="Poppins"/>
          <w:color w:val="002060"/>
          <w:sz w:val="26"/>
          <w:szCs w:val="26"/>
        </w:rPr>
        <w:t>.</w:t>
      </w:r>
    </w:p>
    <w:p w14:paraId="2D9CFF54" w14:textId="77777777" w:rsidR="00797367" w:rsidRDefault="00797367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5A099E0E" w14:textId="524A09C0" w:rsidR="008E1F96" w:rsidRDefault="00797367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>
        <w:rPr>
          <w:rFonts w:ascii="Poppins" w:hAnsi="Poppins" w:cs="Poppins"/>
          <w:noProof/>
          <w:color w:val="00206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C45BC7" wp14:editId="4051552D">
                <wp:simplePos x="0" y="0"/>
                <wp:positionH relativeFrom="column">
                  <wp:posOffset>1283970</wp:posOffset>
                </wp:positionH>
                <wp:positionV relativeFrom="paragraph">
                  <wp:posOffset>60163</wp:posOffset>
                </wp:positionV>
                <wp:extent cx="1584251" cy="470047"/>
                <wp:effectExtent l="19050" t="19050" r="35560" b="44450"/>
                <wp:wrapNone/>
                <wp:docPr id="6963070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470047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1F45F" id="Rectangle: Rounded Corners 1" o:spid="_x0000_s1026" style="position:absolute;margin-left:101.1pt;margin-top:4.75pt;width:124.75pt;height:37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" filled="f" strokecolor="red" strokeweight="4.5pt">
                <v:stroke joinstyle="miter"/>
              </v:roundrect>
            </w:pict>
          </mc:Fallback>
        </mc:AlternateContent>
      </w:r>
      <w:r w:rsidRPr="00797367">
        <w:rPr>
          <w:rFonts w:ascii="Poppins" w:hAnsi="Poppins" w:cs="Poppins"/>
          <w:color w:val="002060"/>
          <w:sz w:val="26"/>
          <w:szCs w:val="26"/>
        </w:rPr>
        <w:drawing>
          <wp:inline distT="0" distB="0" distL="0" distR="0" wp14:anchorId="67FC92D4" wp14:editId="30509816">
            <wp:extent cx="5731510" cy="600710"/>
            <wp:effectExtent l="19050" t="19050" r="21590" b="27940"/>
            <wp:docPr id="402635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355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5B3B25" w14:textId="01BFB406" w:rsidR="008E1F96" w:rsidRDefault="008E1F96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1E2AC3E2" w14:textId="77777777" w:rsidR="000174B7" w:rsidRPr="00140B9F" w:rsidRDefault="000174B7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78A1D371" w14:textId="10CF05F9" w:rsidR="001001D1" w:rsidRPr="009A41EE" w:rsidRDefault="001001D1" w:rsidP="00711001">
      <w:pPr>
        <w:pStyle w:val="Heading2"/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 xml:space="preserve">Step </w:t>
      </w:r>
      <w:r w:rsidR="00B7758B"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>3</w:t>
      </w:r>
      <w:r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 xml:space="preserve"> – Upload your Documentation</w:t>
      </w:r>
    </w:p>
    <w:p w14:paraId="73398039" w14:textId="4396061E" w:rsidR="001001D1" w:rsidRPr="00140B9F" w:rsidRDefault="001001D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1E63163A" w14:textId="5DBE6B8C" w:rsidR="00BD3458" w:rsidRPr="00140B9F" w:rsidRDefault="00331D8D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>
        <w:rPr>
          <w:rFonts w:ascii="Poppins" w:hAnsi="Poppins" w:cs="Poppins"/>
          <w:color w:val="002060"/>
          <w:sz w:val="26"/>
          <w:szCs w:val="26"/>
        </w:rPr>
        <w:t>On the checkout page, you will need to upload your documentation.</w:t>
      </w:r>
    </w:p>
    <w:p w14:paraId="7C4AE562" w14:textId="79E341E0" w:rsidR="00777E90" w:rsidRPr="00140B9F" w:rsidRDefault="00777E90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>Examples of relevant documentation to support your essential companion request include:</w:t>
      </w:r>
    </w:p>
    <w:p w14:paraId="5259C640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DLA (Disability Living Allowance)</w:t>
      </w:r>
    </w:p>
    <w:p w14:paraId="59175A38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PIP (Personal Independence Payment)</w:t>
      </w:r>
    </w:p>
    <w:p w14:paraId="6FECEF6E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Evidence of registered severely sight impaired (blind)</w:t>
      </w:r>
    </w:p>
    <w:p w14:paraId="6FAA4E09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CredAbility Access Card (with +1 icon)</w:t>
      </w:r>
    </w:p>
    <w:p w14:paraId="7380B1DE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Copy of Attendance Allowance letter</w:t>
      </w:r>
    </w:p>
    <w:p w14:paraId="2B348291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Recognised Assistance Dog ID card</w:t>
      </w:r>
    </w:p>
    <w:p w14:paraId="1881C454" w14:textId="77777777" w:rsidR="00777E90" w:rsidRPr="00140B9F" w:rsidRDefault="00777E90" w:rsidP="00711001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  <w:r w:rsidRPr="00140B9F">
        <w:rPr>
          <w:rFonts w:ascii="Poppins" w:hAnsi="Poppins" w:cs="Poppins"/>
          <w:color w:val="002060"/>
          <w:sz w:val="26"/>
          <w:szCs w:val="26"/>
          <w:shd w:val="clear" w:color="auto" w:fill="FFFFFF"/>
        </w:rPr>
        <w:t>Any other relevant documentation</w:t>
      </w:r>
    </w:p>
    <w:p w14:paraId="11C70F7A" w14:textId="6CE03910" w:rsidR="698E8040" w:rsidRDefault="698E8040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3532062C">
        <w:rPr>
          <w:rFonts w:ascii="Poppins" w:hAnsi="Poppins" w:cs="Poppins"/>
          <w:color w:val="002060"/>
          <w:sz w:val="26"/>
          <w:szCs w:val="26"/>
        </w:rPr>
        <w:t>All documents provided must show your full name and be dated from no older than 2022.</w:t>
      </w:r>
    </w:p>
    <w:p w14:paraId="483D10E1" w14:textId="77777777" w:rsidR="00B7427F" w:rsidRDefault="00B7427F" w:rsidP="00711001">
      <w:pPr>
        <w:spacing w:before="180" w:after="180"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</w:p>
    <w:p w14:paraId="36AAEA20" w14:textId="77777777" w:rsidR="009A41EE" w:rsidRDefault="009A41EE" w:rsidP="00711001">
      <w:pPr>
        <w:spacing w:before="180" w:after="180" w:line="240" w:lineRule="auto"/>
        <w:rPr>
          <w:rFonts w:ascii="Poppins" w:hAnsi="Poppins" w:cs="Poppins"/>
          <w:color w:val="002060"/>
          <w:sz w:val="26"/>
          <w:szCs w:val="26"/>
          <w:shd w:val="clear" w:color="auto" w:fill="FFFFFF"/>
        </w:rPr>
      </w:pPr>
    </w:p>
    <w:p w14:paraId="40EDBDEA" w14:textId="77777777" w:rsidR="009A41EE" w:rsidRPr="00140B9F" w:rsidRDefault="009A41EE" w:rsidP="00711001">
      <w:pPr>
        <w:spacing w:before="180" w:after="180" w:line="240" w:lineRule="auto"/>
        <w:rPr>
          <w:rFonts w:ascii="Poppins" w:eastAsia="Cambria" w:hAnsi="Poppins" w:cs="Poppins"/>
          <w:color w:val="002060"/>
          <w:sz w:val="26"/>
          <w:szCs w:val="26"/>
          <w:lang w:val="en"/>
        </w:rPr>
      </w:pPr>
    </w:p>
    <w:p w14:paraId="1BE82118" w14:textId="12565286" w:rsidR="001001D1" w:rsidRPr="00140B9F" w:rsidRDefault="001001D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334A643F" w14:textId="058B68F5" w:rsidR="001001D1" w:rsidRPr="00140B9F" w:rsidRDefault="001001D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47F48626" w14:textId="6A1EEC61" w:rsidR="001001D1" w:rsidRPr="009A41EE" w:rsidRDefault="001001D1" w:rsidP="00711001">
      <w:pPr>
        <w:pStyle w:val="Heading2"/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 xml:space="preserve">Step </w:t>
      </w:r>
      <w:r w:rsidR="00B7758B"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>4</w:t>
      </w:r>
      <w:r w:rsidRPr="009A41EE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 xml:space="preserve"> – Your tickets</w:t>
      </w:r>
    </w:p>
    <w:p w14:paraId="0ACB41AA" w14:textId="77777777" w:rsidR="001001D1" w:rsidRPr="00140B9F" w:rsidRDefault="001001D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2B7CE2BA" w14:textId="238D9873" w:rsidR="001001D1" w:rsidRPr="00140B9F" w:rsidRDefault="001001D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>Your tickets will be issued via email</w:t>
      </w:r>
      <w:r w:rsidR="006679B9" w:rsidRPr="00140B9F">
        <w:rPr>
          <w:rFonts w:ascii="Poppins" w:hAnsi="Poppins" w:cs="Poppins"/>
          <w:color w:val="002060"/>
          <w:sz w:val="26"/>
          <w:szCs w:val="26"/>
        </w:rPr>
        <w:t xml:space="preserve"> a week prior to the event</w:t>
      </w:r>
      <w:r w:rsidRPr="00140B9F">
        <w:rPr>
          <w:rFonts w:ascii="Poppins" w:hAnsi="Poppins" w:cs="Poppins"/>
          <w:color w:val="002060"/>
          <w:sz w:val="26"/>
          <w:szCs w:val="26"/>
        </w:rPr>
        <w:t xml:space="preserve"> with the following layout:</w:t>
      </w:r>
      <w:r w:rsidRPr="00140B9F">
        <w:rPr>
          <w:rFonts w:ascii="Poppins" w:hAnsi="Poppins" w:cs="Poppins"/>
          <w:noProof/>
          <w:color w:val="002060"/>
          <w:sz w:val="26"/>
          <w:szCs w:val="26"/>
        </w:rPr>
        <w:t xml:space="preserve"> </w:t>
      </w:r>
      <w:r w:rsidR="00990228" w:rsidRPr="00140B9F">
        <w:rPr>
          <w:rFonts w:ascii="Poppins" w:hAnsi="Poppins" w:cs="Poppins"/>
          <w:color w:val="002060"/>
          <w:sz w:val="26"/>
          <w:szCs w:val="26"/>
        </w:rPr>
        <w:softHyphen/>
      </w:r>
      <w:r w:rsidR="00990228" w:rsidRPr="00140B9F">
        <w:rPr>
          <w:rFonts w:ascii="Poppins" w:hAnsi="Poppins" w:cs="Poppins"/>
          <w:color w:val="002060"/>
          <w:sz w:val="26"/>
          <w:szCs w:val="26"/>
        </w:rPr>
        <w:softHyphen/>
      </w:r>
    </w:p>
    <w:p w14:paraId="77F17F88" w14:textId="22447D07" w:rsidR="00B7758B" w:rsidRPr="00140B9F" w:rsidRDefault="006679B9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noProof/>
          <w:color w:val="002060"/>
          <w:sz w:val="26"/>
          <w:szCs w:val="26"/>
        </w:rPr>
        <w:drawing>
          <wp:inline distT="0" distB="0" distL="0" distR="0" wp14:anchorId="42BF453E" wp14:editId="387D4904">
            <wp:extent cx="5946195" cy="2434870"/>
            <wp:effectExtent l="0" t="0" r="0" b="3810"/>
            <wp:docPr id="1093145366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45366" name="Picture 1" descr="A screen 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2272" cy="243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98B6" w14:textId="77777777" w:rsidR="00A3632F" w:rsidRPr="00140B9F" w:rsidRDefault="00A3632F" w:rsidP="00711001">
      <w:pPr>
        <w:pStyle w:val="Heading2"/>
        <w:spacing w:line="240" w:lineRule="auto"/>
        <w:rPr>
          <w:rFonts w:ascii="Glamour Absolute regular" w:hAnsi="Glamour Absolute regular" w:cs="Poppins"/>
          <w:b/>
          <w:bCs/>
          <w:color w:val="002060"/>
          <w:sz w:val="36"/>
          <w:szCs w:val="36"/>
        </w:rPr>
      </w:pPr>
    </w:p>
    <w:p w14:paraId="1F8CFAC6" w14:textId="59985A50" w:rsidR="00B7758B" w:rsidRDefault="00B7758B" w:rsidP="00711001">
      <w:pPr>
        <w:pStyle w:val="Heading2"/>
        <w:spacing w:line="240" w:lineRule="auto"/>
        <w:rPr>
          <w:rFonts w:ascii="Poppins" w:hAnsi="Poppins" w:cs="Poppins"/>
          <w:b/>
          <w:bCs/>
          <w:color w:val="002060"/>
          <w:sz w:val="36"/>
          <w:szCs w:val="36"/>
        </w:rPr>
      </w:pPr>
      <w:r w:rsidRPr="00B9666D">
        <w:rPr>
          <w:rFonts w:ascii="Poppins" w:hAnsi="Poppins" w:cs="Poppins"/>
          <w:b/>
          <w:bCs/>
          <w:color w:val="002060"/>
          <w:sz w:val="36"/>
          <w:szCs w:val="36"/>
          <w:highlight w:val="yellow"/>
        </w:rPr>
        <w:t>Step 5 – At the event</w:t>
      </w:r>
    </w:p>
    <w:p w14:paraId="78AA5A51" w14:textId="77777777" w:rsidR="00805F0B" w:rsidRPr="00805F0B" w:rsidRDefault="00805F0B" w:rsidP="00805F0B"/>
    <w:p w14:paraId="5F98CCEE" w14:textId="77777777" w:rsidR="00B7758B" w:rsidRPr="00140B9F" w:rsidRDefault="00B7758B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When you arrive at the entrance to the festival and have your tickets scanned, you will then receive your accessible wristband and your accessible lanyard. </w:t>
      </w:r>
    </w:p>
    <w:p w14:paraId="6B660F4F" w14:textId="074FDE11" w:rsidR="00B7758B" w:rsidRPr="00140B9F" w:rsidRDefault="00B7758B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You will then have access to all our accessible facilities. Please note you do not need to go to the Box Office to </w:t>
      </w:r>
      <w:r w:rsidR="002F4A33">
        <w:rPr>
          <w:rFonts w:ascii="Poppins" w:hAnsi="Poppins" w:cs="Poppins"/>
          <w:color w:val="002060"/>
          <w:sz w:val="26"/>
          <w:szCs w:val="26"/>
        </w:rPr>
        <w:t>receive</w:t>
      </w:r>
      <w:r w:rsidRPr="00140B9F">
        <w:rPr>
          <w:rFonts w:ascii="Poppins" w:hAnsi="Poppins" w:cs="Poppins"/>
          <w:color w:val="002060"/>
          <w:sz w:val="26"/>
          <w:szCs w:val="26"/>
        </w:rPr>
        <w:t xml:space="preserve"> thes</w:t>
      </w:r>
      <w:r w:rsidR="002F4A33">
        <w:rPr>
          <w:rFonts w:ascii="Poppins" w:hAnsi="Poppins" w:cs="Poppins"/>
          <w:color w:val="002060"/>
          <w:sz w:val="26"/>
          <w:szCs w:val="26"/>
        </w:rPr>
        <w:t>e passes</w:t>
      </w:r>
      <w:r w:rsidRPr="00140B9F">
        <w:rPr>
          <w:rFonts w:ascii="Poppins" w:hAnsi="Poppins" w:cs="Poppins"/>
          <w:color w:val="002060"/>
          <w:sz w:val="26"/>
          <w:szCs w:val="26"/>
        </w:rPr>
        <w:t>.</w:t>
      </w:r>
    </w:p>
    <w:p w14:paraId="20AE8194" w14:textId="3966DF44" w:rsidR="00B7758B" w:rsidRPr="00140B9F" w:rsidRDefault="00B7758B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44EC523D" w14:textId="361EADA4" w:rsidR="00B7758B" w:rsidRPr="00140B9F" w:rsidRDefault="00B7758B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44F19F89" w14:textId="0C25EB1F" w:rsidR="00436201" w:rsidRPr="00140B9F" w:rsidRDefault="0043620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43395D10" w14:textId="19E9AC66" w:rsidR="3532062C" w:rsidRDefault="3532062C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2078F5E6" w14:textId="77777777" w:rsidR="00F73231" w:rsidRDefault="00F73231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7BD30586" w14:textId="79BD20E1" w:rsidR="3532062C" w:rsidRDefault="3532062C" w:rsidP="3532062C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</w:p>
    <w:p w14:paraId="3195D580" w14:textId="7EC90EE9" w:rsidR="3532062C" w:rsidRPr="00B9666D" w:rsidRDefault="1F8470EE" w:rsidP="3532062C">
      <w:pPr>
        <w:spacing w:line="240" w:lineRule="auto"/>
        <w:rPr>
          <w:rFonts w:ascii="Poppins" w:hAnsi="Poppins" w:cs="Poppins"/>
          <w:b/>
          <w:bCs/>
          <w:color w:val="002060"/>
          <w:sz w:val="40"/>
          <w:szCs w:val="40"/>
        </w:rPr>
      </w:pPr>
      <w:r w:rsidRPr="00B9666D">
        <w:rPr>
          <w:rFonts w:ascii="Poppins" w:hAnsi="Poppins" w:cs="Poppins"/>
          <w:b/>
          <w:bCs/>
          <w:color w:val="002060"/>
          <w:sz w:val="40"/>
          <w:szCs w:val="40"/>
        </w:rPr>
        <w:lastRenderedPageBreak/>
        <w:t>Further information:</w:t>
      </w:r>
    </w:p>
    <w:p w14:paraId="2537DBF0" w14:textId="5AA16489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We offer </w:t>
      </w:r>
      <w:r w:rsidR="004C6945">
        <w:rPr>
          <w:rFonts w:ascii="Poppins" w:hAnsi="Poppins" w:cs="Poppins"/>
          <w:color w:val="002060"/>
          <w:sz w:val="20"/>
          <w:szCs w:val="20"/>
        </w:rPr>
        <w:t>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4C6945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>ompanion tickets for guests who require additional assistance during their visit, at no additional cost.</w:t>
      </w:r>
    </w:p>
    <w:p w14:paraId="2AA6E025" w14:textId="45EE645B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For those with Child and Teen tickets, </w:t>
      </w:r>
      <w:r w:rsidR="000174B7">
        <w:rPr>
          <w:rFonts w:ascii="Poppins" w:hAnsi="Poppins" w:cs="Poppins"/>
          <w:color w:val="002060"/>
          <w:sz w:val="20"/>
          <w:szCs w:val="20"/>
        </w:rPr>
        <w:t>an 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0174B7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ompanion ticket shall also be provided if required, at no additional cost, but the </w:t>
      </w:r>
      <w:r w:rsidR="000174B7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hild or </w:t>
      </w:r>
      <w:r w:rsidR="000174B7">
        <w:rPr>
          <w:rFonts w:ascii="Poppins" w:hAnsi="Poppins" w:cs="Poppins"/>
          <w:color w:val="002060"/>
          <w:sz w:val="20"/>
          <w:szCs w:val="20"/>
        </w:rPr>
        <w:t>T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een must be accompanied by a paying </w:t>
      </w:r>
      <w:r w:rsidR="000174B7">
        <w:rPr>
          <w:rFonts w:ascii="Poppins" w:hAnsi="Poppins" w:cs="Poppins"/>
          <w:color w:val="002060"/>
          <w:sz w:val="20"/>
          <w:szCs w:val="20"/>
        </w:rPr>
        <w:t>A</w:t>
      </w:r>
      <w:r w:rsidRPr="004B52B9">
        <w:rPr>
          <w:rFonts w:ascii="Poppins" w:hAnsi="Poppins" w:cs="Poppins"/>
          <w:color w:val="002060"/>
          <w:sz w:val="20"/>
          <w:szCs w:val="20"/>
        </w:rPr>
        <w:t>dult ticket holder.</w:t>
      </w:r>
    </w:p>
    <w:p w14:paraId="0467350C" w14:textId="66AF93CB" w:rsidR="3532062C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b/>
          <w:bCs/>
          <w:color w:val="002060"/>
          <w:sz w:val="20"/>
          <w:szCs w:val="20"/>
        </w:rPr>
        <w:t>Please note</w:t>
      </w:r>
      <w:r w:rsidR="004C6945">
        <w:rPr>
          <w:rFonts w:ascii="Poppins" w:hAnsi="Poppins" w:cs="Poppins"/>
          <w:b/>
          <w:bCs/>
          <w:color w:val="002060"/>
          <w:sz w:val="20"/>
          <w:szCs w:val="20"/>
        </w:rPr>
        <w:t>:</w:t>
      </w:r>
      <w:r w:rsidR="00FE2F2B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0174B7">
        <w:rPr>
          <w:rFonts w:ascii="Poppins" w:hAnsi="Poppins" w:cs="Poppins"/>
          <w:color w:val="002060"/>
          <w:sz w:val="20"/>
          <w:szCs w:val="20"/>
        </w:rPr>
        <w:t>B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ookings are limited to 1 </w:t>
      </w:r>
      <w:r w:rsidR="004C6945">
        <w:rPr>
          <w:rFonts w:ascii="Poppins" w:hAnsi="Poppins" w:cs="Poppins"/>
          <w:color w:val="002060"/>
          <w:sz w:val="20"/>
          <w:szCs w:val="20"/>
        </w:rPr>
        <w:t>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4C6945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ompanion ticket per </w:t>
      </w:r>
      <w:r w:rsidR="004C6945">
        <w:rPr>
          <w:rFonts w:ascii="Poppins" w:hAnsi="Poppins" w:cs="Poppins"/>
          <w:color w:val="002060"/>
          <w:sz w:val="20"/>
          <w:szCs w:val="20"/>
        </w:rPr>
        <w:t>A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dult ticket. If you require 2-1 </w:t>
      </w:r>
      <w:r w:rsidR="004C6945">
        <w:rPr>
          <w:rFonts w:ascii="Poppins" w:hAnsi="Poppins" w:cs="Poppins"/>
          <w:color w:val="002060"/>
          <w:sz w:val="20"/>
          <w:szCs w:val="20"/>
        </w:rPr>
        <w:t>support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 and therefore require additional </w:t>
      </w:r>
      <w:r w:rsidR="004C6945">
        <w:rPr>
          <w:rFonts w:ascii="Poppins" w:hAnsi="Poppins" w:cs="Poppins"/>
          <w:color w:val="002060"/>
          <w:sz w:val="20"/>
          <w:szCs w:val="20"/>
        </w:rPr>
        <w:t>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4C6945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>ompanion tickets, please contact See Tickets or the Big Feastival Customer Service Team.</w:t>
      </w:r>
    </w:p>
    <w:p w14:paraId="046B7CF5" w14:textId="6F2D131F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At Big Feastival everyone in your party will need an admission ticket prior to arriving at the event. Please do be sure to select your </w:t>
      </w:r>
      <w:r w:rsidR="004C6945">
        <w:rPr>
          <w:rFonts w:ascii="Poppins" w:hAnsi="Poppins" w:cs="Poppins"/>
          <w:color w:val="002060"/>
          <w:sz w:val="20"/>
          <w:szCs w:val="20"/>
        </w:rPr>
        <w:t>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4C6945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ompanion ticket as well as your own if you require additional assistance whilst at the event. </w:t>
      </w:r>
    </w:p>
    <w:p w14:paraId="3077998E" w14:textId="7637869B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You will need to provide your supporting documentation to support your</w:t>
      </w:r>
      <w:r w:rsidR="004C6945">
        <w:rPr>
          <w:rFonts w:ascii="Poppins" w:hAnsi="Poppins" w:cs="Poppins"/>
          <w:color w:val="002060"/>
          <w:sz w:val="20"/>
          <w:szCs w:val="20"/>
        </w:rPr>
        <w:t xml:space="preserve"> E</w:t>
      </w:r>
      <w:r w:rsidRPr="004B52B9">
        <w:rPr>
          <w:rFonts w:ascii="Poppins" w:hAnsi="Poppins" w:cs="Poppins"/>
          <w:color w:val="002060"/>
          <w:sz w:val="20"/>
          <w:szCs w:val="20"/>
        </w:rPr>
        <w:t xml:space="preserve">ssential </w:t>
      </w:r>
      <w:r w:rsidR="004C6945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>ompanion ticket request once you have purchased your tickets. This will be requested by See Tickets.</w:t>
      </w:r>
    </w:p>
    <w:p w14:paraId="142E8BCE" w14:textId="5C70F942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If you do not have the relevant documentation or have any questions about your tickets, please contact us </w:t>
      </w:r>
      <w:hyperlink r:id="rId11">
        <w:r w:rsidRPr="00FE2F2B">
          <w:rPr>
            <w:rStyle w:val="Hyperlink"/>
            <w:rFonts w:ascii="Poppins" w:hAnsi="Poppins" w:cs="Poppins"/>
            <w:color w:val="0F9ED5" w:themeColor="accent4"/>
            <w:sz w:val="20"/>
            <w:szCs w:val="20"/>
          </w:rPr>
          <w:t>HERE</w:t>
        </w:r>
      </w:hyperlink>
    </w:p>
    <w:p w14:paraId="4DC830F2" w14:textId="77777777" w:rsidR="3532062C" w:rsidRPr="004B52B9" w:rsidRDefault="3532062C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</w:p>
    <w:p w14:paraId="67DDD67D" w14:textId="250E18E0" w:rsidR="51EF85C0" w:rsidRPr="004B52B9" w:rsidRDefault="51EF85C0" w:rsidP="3532062C">
      <w:pPr>
        <w:spacing w:line="240" w:lineRule="auto"/>
        <w:rPr>
          <w:rStyle w:val="Strong"/>
          <w:rFonts w:ascii="Poppins" w:hAnsi="Poppins" w:cs="Poppins"/>
          <w:color w:val="002060"/>
          <w:sz w:val="20"/>
          <w:szCs w:val="20"/>
        </w:rPr>
      </w:pPr>
      <w:r w:rsidRPr="004B52B9">
        <w:rPr>
          <w:rStyle w:val="Strong"/>
          <w:rFonts w:ascii="Poppins" w:hAnsi="Poppins" w:cs="Poppins"/>
          <w:color w:val="002060"/>
          <w:sz w:val="20"/>
          <w:szCs w:val="20"/>
        </w:rPr>
        <w:t>Please make sure you provide one of the below documentations to support your essential companion request:</w:t>
      </w:r>
    </w:p>
    <w:p w14:paraId="7898A369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DLA (Disability Living Allowance)</w:t>
      </w:r>
    </w:p>
    <w:p w14:paraId="53DBAC2D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PIP (Personal Independence Payment)</w:t>
      </w:r>
    </w:p>
    <w:p w14:paraId="34EF8DD2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Evidence of registered severely sight impaired (blind)</w:t>
      </w:r>
    </w:p>
    <w:p w14:paraId="00998043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CredAbility Access Card (with +1 icon)</w:t>
      </w:r>
    </w:p>
    <w:p w14:paraId="7ABEA291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Copy of Attendance Allowance letter</w:t>
      </w:r>
    </w:p>
    <w:p w14:paraId="1A2CE0CF" w14:textId="77777777" w:rsidR="51EF85C0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Recognised Assistance Dog ID card</w:t>
      </w:r>
    </w:p>
    <w:p w14:paraId="081C945C" w14:textId="209D51C6" w:rsidR="3532062C" w:rsidRPr="004B52B9" w:rsidRDefault="51EF85C0" w:rsidP="3532062C">
      <w:pPr>
        <w:pStyle w:val="ListParagraph"/>
        <w:numPr>
          <w:ilvl w:val="0"/>
          <w:numId w:val="3"/>
        </w:num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Any other relevant documentation</w:t>
      </w:r>
    </w:p>
    <w:p w14:paraId="3DFC52F2" w14:textId="6CE03910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>All documents provided must show your full name and be dated from no older than 2022.</w:t>
      </w:r>
    </w:p>
    <w:p w14:paraId="2E723E99" w14:textId="160705F9" w:rsidR="51EF85C0" w:rsidRPr="00FE2F2B" w:rsidRDefault="51EF85C0" w:rsidP="3532062C">
      <w:pPr>
        <w:spacing w:line="240" w:lineRule="auto"/>
        <w:rPr>
          <w:rFonts w:ascii="Poppins" w:hAnsi="Poppins" w:cs="Poppins"/>
          <w:color w:val="0F9ED5" w:themeColor="accent4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These tickets can be booked online via our website: </w:t>
      </w:r>
      <w:hyperlink r:id="rId12">
        <w:r w:rsidRPr="00FE2F2B">
          <w:rPr>
            <w:rStyle w:val="Hyperlink"/>
            <w:rFonts w:ascii="Poppins" w:hAnsi="Poppins" w:cs="Poppins"/>
            <w:color w:val="0F9ED5" w:themeColor="accent4"/>
            <w:sz w:val="20"/>
            <w:szCs w:val="20"/>
          </w:rPr>
          <w:t>https://thebigfeastival.com/tickets</w:t>
        </w:r>
      </w:hyperlink>
      <w:r w:rsidRPr="00FE2F2B">
        <w:rPr>
          <w:rFonts w:ascii="Poppins" w:hAnsi="Poppins" w:cs="Poppins"/>
          <w:color w:val="0F9ED5" w:themeColor="accent4"/>
          <w:sz w:val="20"/>
          <w:szCs w:val="20"/>
        </w:rPr>
        <w:t xml:space="preserve"> </w:t>
      </w:r>
    </w:p>
    <w:p w14:paraId="42FF54B5" w14:textId="15B71BCD" w:rsidR="51EF85C0" w:rsidRPr="004B52B9" w:rsidRDefault="51EF85C0" w:rsidP="3532062C">
      <w:pPr>
        <w:spacing w:line="240" w:lineRule="auto"/>
        <w:rPr>
          <w:rFonts w:ascii="Poppins" w:hAnsi="Poppins" w:cs="Poppins"/>
          <w:color w:val="002060"/>
          <w:sz w:val="20"/>
          <w:szCs w:val="20"/>
        </w:rPr>
      </w:pPr>
      <w:r w:rsidRPr="004B52B9">
        <w:rPr>
          <w:rFonts w:ascii="Poppins" w:hAnsi="Poppins" w:cs="Poppins"/>
          <w:color w:val="002060"/>
          <w:sz w:val="20"/>
          <w:szCs w:val="20"/>
        </w:rPr>
        <w:t xml:space="preserve">Essential </w:t>
      </w:r>
      <w:r w:rsidR="00F244DC">
        <w:rPr>
          <w:rFonts w:ascii="Poppins" w:hAnsi="Poppins" w:cs="Poppins"/>
          <w:color w:val="002060"/>
          <w:sz w:val="20"/>
          <w:szCs w:val="20"/>
        </w:rPr>
        <w:t>C</w:t>
      </w:r>
      <w:r w:rsidRPr="004B52B9">
        <w:rPr>
          <w:rFonts w:ascii="Poppins" w:hAnsi="Poppins" w:cs="Poppins"/>
          <w:color w:val="002060"/>
          <w:sz w:val="20"/>
          <w:szCs w:val="20"/>
        </w:rPr>
        <w:t>ompanions attending through this scheme needs to be 18 years old by the start of the festival.</w:t>
      </w:r>
    </w:p>
    <w:p w14:paraId="4B9AA706" w14:textId="460DDFDA" w:rsidR="51EF85C0" w:rsidRPr="004B52B9" w:rsidRDefault="51EF85C0" w:rsidP="3532062C">
      <w:pPr>
        <w:spacing w:line="240" w:lineRule="auto"/>
        <w:rPr>
          <w:rStyle w:val="Strong"/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4B52B9">
        <w:rPr>
          <w:rStyle w:val="required"/>
          <w:rFonts w:ascii="Poppins" w:hAnsi="Poppins" w:cs="Poppins"/>
          <w:color w:val="002060"/>
          <w:sz w:val="20"/>
          <w:szCs w:val="20"/>
        </w:rPr>
        <w:t>The above scheme and facilities are for customers with permanent/ long term access requirements and are not for people with temporary impairments such as broken bones, healing wounds or people who are pregnant.</w:t>
      </w:r>
    </w:p>
    <w:p w14:paraId="678259EB" w14:textId="0F7B5CB5" w:rsidR="3532062C" w:rsidRDefault="3532062C" w:rsidP="3532062C">
      <w:pPr>
        <w:spacing w:line="240" w:lineRule="auto"/>
      </w:pPr>
    </w:p>
    <w:p w14:paraId="78437420" w14:textId="7C5233AE" w:rsidR="00436201" w:rsidRPr="00B9666D" w:rsidRDefault="00436201" w:rsidP="00A3632F">
      <w:pPr>
        <w:pStyle w:val="Heading1"/>
        <w:spacing w:line="240" w:lineRule="auto"/>
        <w:rPr>
          <w:rStyle w:val="Strong"/>
          <w:rFonts w:ascii="Poppins" w:hAnsi="Poppins" w:cs="Poppins"/>
          <w:color w:val="002060"/>
          <w:sz w:val="36"/>
          <w:szCs w:val="36"/>
          <w:bdr w:val="none" w:sz="0" w:space="0" w:color="auto" w:frame="1"/>
          <w:shd w:val="clear" w:color="auto" w:fill="FFFFFF"/>
        </w:rPr>
      </w:pPr>
      <w:r w:rsidRPr="00B9666D">
        <w:rPr>
          <w:rStyle w:val="Strong"/>
          <w:rFonts w:ascii="Poppins" w:hAnsi="Poppins" w:cs="Poppins"/>
          <w:color w:val="002060"/>
          <w:sz w:val="36"/>
          <w:szCs w:val="36"/>
          <w:bdr w:val="none" w:sz="0" w:space="0" w:color="auto" w:frame="1"/>
          <w:shd w:val="clear" w:color="auto" w:fill="FFFFFF"/>
        </w:rPr>
        <w:lastRenderedPageBreak/>
        <w:t>Contact Details</w:t>
      </w:r>
      <w:r w:rsidR="00B9666D">
        <w:rPr>
          <w:rStyle w:val="Strong"/>
          <w:rFonts w:ascii="Poppins" w:hAnsi="Poppins" w:cs="Poppins"/>
          <w:color w:val="002060"/>
          <w:sz w:val="36"/>
          <w:szCs w:val="36"/>
          <w:bdr w:val="none" w:sz="0" w:space="0" w:color="auto" w:frame="1"/>
          <w:shd w:val="clear" w:color="auto" w:fill="FFFFFF"/>
        </w:rPr>
        <w:t>:</w:t>
      </w:r>
    </w:p>
    <w:p w14:paraId="26D46667" w14:textId="33D9FA0F" w:rsidR="00436201" w:rsidRPr="00140B9F" w:rsidRDefault="0043620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  <w:u w:val="single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For any ticketing queries, please contact See Tickets </w:t>
      </w:r>
      <w:hyperlink r:id="rId13" w:history="1">
        <w:r w:rsidRPr="00B9666D">
          <w:rPr>
            <w:rStyle w:val="Hyperlink"/>
            <w:rFonts w:ascii="Poppins" w:hAnsi="Poppins" w:cs="Poppins"/>
            <w:color w:val="0F9ED5" w:themeColor="accent4"/>
            <w:sz w:val="26"/>
            <w:szCs w:val="26"/>
          </w:rPr>
          <w:t>HERE</w:t>
        </w:r>
      </w:hyperlink>
    </w:p>
    <w:p w14:paraId="3D693E28" w14:textId="77777777" w:rsidR="00436201" w:rsidRPr="00140B9F" w:rsidRDefault="00436201" w:rsidP="00711001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For additional information about accessibility at the event, please see our Accessibility Guide </w:t>
      </w:r>
      <w:hyperlink r:id="rId14" w:history="1">
        <w:r w:rsidRPr="00B9666D">
          <w:rPr>
            <w:rStyle w:val="Hyperlink"/>
            <w:rFonts w:ascii="Poppins" w:hAnsi="Poppins" w:cs="Poppins"/>
            <w:color w:val="0F9ED5" w:themeColor="accent4"/>
            <w:sz w:val="26"/>
            <w:szCs w:val="26"/>
          </w:rPr>
          <w:t>HERE</w:t>
        </w:r>
      </w:hyperlink>
    </w:p>
    <w:p w14:paraId="39DB22D7" w14:textId="3CAE6023" w:rsidR="00436201" w:rsidRPr="00140B9F" w:rsidRDefault="00436201" w:rsidP="00B7427F">
      <w:pPr>
        <w:spacing w:line="240" w:lineRule="auto"/>
        <w:rPr>
          <w:rFonts w:ascii="Poppins" w:hAnsi="Poppins" w:cs="Poppins"/>
          <w:color w:val="002060"/>
          <w:sz w:val="26"/>
          <w:szCs w:val="26"/>
        </w:rPr>
      </w:pPr>
      <w:r w:rsidRPr="00140B9F">
        <w:rPr>
          <w:rFonts w:ascii="Poppins" w:hAnsi="Poppins" w:cs="Poppins"/>
          <w:color w:val="002060"/>
          <w:sz w:val="26"/>
          <w:szCs w:val="26"/>
        </w:rPr>
        <w:t xml:space="preserve">For any other queries about the event, please contact our customer service team </w:t>
      </w:r>
      <w:hyperlink r:id="rId15" w:history="1">
        <w:r w:rsidRPr="00B9666D">
          <w:rPr>
            <w:rStyle w:val="Hyperlink"/>
            <w:rFonts w:ascii="Poppins" w:hAnsi="Poppins" w:cs="Poppins"/>
            <w:color w:val="0F9ED5" w:themeColor="accent4"/>
            <w:sz w:val="26"/>
            <w:szCs w:val="26"/>
          </w:rPr>
          <w:t>HERE</w:t>
        </w:r>
      </w:hyperlink>
    </w:p>
    <w:sectPr w:rsidR="00436201" w:rsidRPr="0014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amour Absolute regular">
    <w:altName w:val="Calibri"/>
    <w:panose1 w:val="00000000000000000000"/>
    <w:charset w:val="00"/>
    <w:family w:val="modern"/>
    <w:notTrueType/>
    <w:pitch w:val="variable"/>
    <w:sig w:usb0="A000003F" w:usb1="10000002" w:usb2="00000000" w:usb3="00000000" w:csb0="00000001" w:csb1="00000000"/>
  </w:font>
  <w:font w:name="Veneer">
    <w:charset w:val="00"/>
    <w:family w:val="modern"/>
    <w:notTrueType/>
    <w:pitch w:val="variable"/>
    <w:sig w:usb0="00000007" w:usb1="00000000" w:usb2="00000000" w:usb3="00000000" w:csb0="0000000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662"/>
    <w:multiLevelType w:val="hybridMultilevel"/>
    <w:tmpl w:val="60A62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154"/>
    <w:multiLevelType w:val="hybridMultilevel"/>
    <w:tmpl w:val="4AC0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06D99"/>
    <w:multiLevelType w:val="hybridMultilevel"/>
    <w:tmpl w:val="CC98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07F81"/>
    <w:multiLevelType w:val="hybridMultilevel"/>
    <w:tmpl w:val="94D8C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6FC3"/>
    <w:multiLevelType w:val="hybridMultilevel"/>
    <w:tmpl w:val="AC84E668"/>
    <w:lvl w:ilvl="0" w:tplc="D3108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15447">
    <w:abstractNumId w:val="2"/>
  </w:num>
  <w:num w:numId="2" w16cid:durableId="841627273">
    <w:abstractNumId w:val="3"/>
  </w:num>
  <w:num w:numId="3" w16cid:durableId="2025597368">
    <w:abstractNumId w:val="1"/>
  </w:num>
  <w:num w:numId="4" w16cid:durableId="129171464">
    <w:abstractNumId w:val="4"/>
  </w:num>
  <w:num w:numId="5" w16cid:durableId="19540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1"/>
    <w:rsid w:val="00014163"/>
    <w:rsid w:val="000174B7"/>
    <w:rsid w:val="00031A98"/>
    <w:rsid w:val="00060E2B"/>
    <w:rsid w:val="00084B4B"/>
    <w:rsid w:val="000D6704"/>
    <w:rsid w:val="000F2640"/>
    <w:rsid w:val="001001D1"/>
    <w:rsid w:val="00101148"/>
    <w:rsid w:val="00130D48"/>
    <w:rsid w:val="00140B9F"/>
    <w:rsid w:val="00196C89"/>
    <w:rsid w:val="00226A9D"/>
    <w:rsid w:val="002716B2"/>
    <w:rsid w:val="002F4A33"/>
    <w:rsid w:val="00331D8D"/>
    <w:rsid w:val="00352C70"/>
    <w:rsid w:val="0036603F"/>
    <w:rsid w:val="003D2DB5"/>
    <w:rsid w:val="00436201"/>
    <w:rsid w:val="004962D6"/>
    <w:rsid w:val="004B4082"/>
    <w:rsid w:val="004B52B9"/>
    <w:rsid w:val="004C6945"/>
    <w:rsid w:val="004D2A8D"/>
    <w:rsid w:val="004E1BEA"/>
    <w:rsid w:val="00503F7D"/>
    <w:rsid w:val="005109EC"/>
    <w:rsid w:val="005404A6"/>
    <w:rsid w:val="005411A9"/>
    <w:rsid w:val="00562487"/>
    <w:rsid w:val="005D571A"/>
    <w:rsid w:val="005D642B"/>
    <w:rsid w:val="005E69EE"/>
    <w:rsid w:val="005F1BEA"/>
    <w:rsid w:val="006679B9"/>
    <w:rsid w:val="00676B5C"/>
    <w:rsid w:val="006F1841"/>
    <w:rsid w:val="00711001"/>
    <w:rsid w:val="0071330F"/>
    <w:rsid w:val="0073561A"/>
    <w:rsid w:val="00767507"/>
    <w:rsid w:val="00777E90"/>
    <w:rsid w:val="00797367"/>
    <w:rsid w:val="007C2000"/>
    <w:rsid w:val="00805F0B"/>
    <w:rsid w:val="008668C8"/>
    <w:rsid w:val="008919DA"/>
    <w:rsid w:val="008B16F7"/>
    <w:rsid w:val="008E1F96"/>
    <w:rsid w:val="008F60D8"/>
    <w:rsid w:val="00937D95"/>
    <w:rsid w:val="00990228"/>
    <w:rsid w:val="009A41EE"/>
    <w:rsid w:val="009F711A"/>
    <w:rsid w:val="00A3632F"/>
    <w:rsid w:val="00A559F7"/>
    <w:rsid w:val="00AF4063"/>
    <w:rsid w:val="00B7427F"/>
    <w:rsid w:val="00B7758B"/>
    <w:rsid w:val="00B9666D"/>
    <w:rsid w:val="00BD3458"/>
    <w:rsid w:val="00C31174"/>
    <w:rsid w:val="00CF1856"/>
    <w:rsid w:val="00DA2B39"/>
    <w:rsid w:val="00E74CEC"/>
    <w:rsid w:val="00E92376"/>
    <w:rsid w:val="00ED0D20"/>
    <w:rsid w:val="00F244DC"/>
    <w:rsid w:val="00F73231"/>
    <w:rsid w:val="00F85101"/>
    <w:rsid w:val="00F86462"/>
    <w:rsid w:val="00F93C9B"/>
    <w:rsid w:val="00FE2F2B"/>
    <w:rsid w:val="0500D5A5"/>
    <w:rsid w:val="16FB0156"/>
    <w:rsid w:val="17A68CC3"/>
    <w:rsid w:val="1F8470EE"/>
    <w:rsid w:val="1F98764B"/>
    <w:rsid w:val="22B73527"/>
    <w:rsid w:val="3532062C"/>
    <w:rsid w:val="3A3016F1"/>
    <w:rsid w:val="3D67B7B3"/>
    <w:rsid w:val="430D16F5"/>
    <w:rsid w:val="5177CC67"/>
    <w:rsid w:val="51EF85C0"/>
    <w:rsid w:val="5D77D7F5"/>
    <w:rsid w:val="698E8040"/>
    <w:rsid w:val="6CF0DACC"/>
    <w:rsid w:val="6E8CAB2D"/>
    <w:rsid w:val="74D8A222"/>
    <w:rsid w:val="77F7F5B3"/>
    <w:rsid w:val="7F6A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DBDA"/>
  <w15:chartTrackingRefBased/>
  <w15:docId w15:val="{81AA5221-1612-4951-A4DA-7C33BCC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0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1D1"/>
    <w:rPr>
      <w:color w:val="0000FF"/>
      <w:u w:val="single"/>
    </w:rPr>
  </w:style>
  <w:style w:type="character" w:customStyle="1" w:styleId="required">
    <w:name w:val="required"/>
    <w:basedOn w:val="DefaultParagraphFont"/>
    <w:rsid w:val="001001D1"/>
  </w:style>
  <w:style w:type="character" w:styleId="Strong">
    <w:name w:val="Strong"/>
    <w:basedOn w:val="DefaultParagraphFont"/>
    <w:uiPriority w:val="22"/>
    <w:qFormat/>
    <w:rsid w:val="001001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311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17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50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0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thebigfeastival.com/hc/en-gb/articles/5707935324573-What-accessible-facilities-are-available" TargetMode="External"/><Relationship Id="rId13" Type="http://schemas.openxmlformats.org/officeDocument/2006/relationships/hyperlink" Target="https://help.thebigfeastival.com/hc/en-gb/requests/n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thebigfeastival.com/ticke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elp.thebigfeastival.com/hc/en-gb/articles/13286373095581-What-Ticket-Do-I-Need-To-Purchase" TargetMode="External"/><Relationship Id="rId11" Type="http://schemas.openxmlformats.org/officeDocument/2006/relationships/hyperlink" Target="https://help.thebigfeastival.com/hc/en-gb/requests/ne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help.thebigfeastival.com/hc/en-gb/requests/new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elp.thebigfeastival.com/hc/en-gb/articles/10346793796637-Do-you-have-an-acces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733</Words>
  <Characters>4182</Characters>
  <Application>Microsoft Office Word</Application>
  <DocSecurity>0</DocSecurity>
  <Lines>34</Lines>
  <Paragraphs>9</Paragraphs>
  <ScaleCrop>false</ScaleCrop>
  <Company>Endeavor</Company>
  <LinksUpToDate>false</LinksUpToDate>
  <CharactersWithSpaces>4906</CharactersWithSpaces>
  <SharedDoc>false</SharedDoc>
  <HLinks>
    <vt:vector size="36" baseType="variant"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https://help.thebigfeastival.com/hc/en-gb/requests/new</vt:lpwstr>
      </vt:variant>
      <vt:variant>
        <vt:lpwstr/>
      </vt:variant>
      <vt:variant>
        <vt:i4>2031618</vt:i4>
      </vt:variant>
      <vt:variant>
        <vt:i4>12</vt:i4>
      </vt:variant>
      <vt:variant>
        <vt:i4>0</vt:i4>
      </vt:variant>
      <vt:variant>
        <vt:i4>5</vt:i4>
      </vt:variant>
      <vt:variant>
        <vt:lpwstr>https://help.thebigfeastival.com/hc/en-gb/articles/10346793796637-Do-you-have-an-access-guide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https://help.thebigfeastival.com/hc/en-gb/requests/new</vt:lpwstr>
      </vt:variant>
      <vt:variant>
        <vt:lpwstr/>
      </vt:variant>
      <vt:variant>
        <vt:i4>7995437</vt:i4>
      </vt:variant>
      <vt:variant>
        <vt:i4>6</vt:i4>
      </vt:variant>
      <vt:variant>
        <vt:i4>0</vt:i4>
      </vt:variant>
      <vt:variant>
        <vt:i4>5</vt:i4>
      </vt:variant>
      <vt:variant>
        <vt:lpwstr>https://thebigfeastival.com/tickets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https://help.thebigfeastival.com/hc/en-gb/requests/new</vt:lpwstr>
      </vt:variant>
      <vt:variant>
        <vt:lpwstr/>
      </vt:variant>
      <vt:variant>
        <vt:i4>7929906</vt:i4>
      </vt:variant>
      <vt:variant>
        <vt:i4>0</vt:i4>
      </vt:variant>
      <vt:variant>
        <vt:i4>0</vt:i4>
      </vt:variant>
      <vt:variant>
        <vt:i4>5</vt:i4>
      </vt:variant>
      <vt:variant>
        <vt:lpwstr>https://help.thebigfeastival.com/hc/en-gb/articles/13286373095581-What-Ticket-Do-I-Need-To-Purchase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Clubb</dc:creator>
  <cp:keywords/>
  <dc:description/>
  <cp:lastModifiedBy>Daphne Sarkany</cp:lastModifiedBy>
  <cp:revision>20</cp:revision>
  <cp:lastPrinted>2024-03-07T14:42:00Z</cp:lastPrinted>
  <dcterms:created xsi:type="dcterms:W3CDTF">2025-03-04T15:32:00Z</dcterms:created>
  <dcterms:modified xsi:type="dcterms:W3CDTF">2025-03-10T14:39:00Z</dcterms:modified>
</cp:coreProperties>
</file>